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7B" w:rsidRPr="00C800E2" w:rsidRDefault="00EF127B" w:rsidP="00C800E2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800E2" w:rsidRPr="00C800E2" w:rsidRDefault="00C800E2" w:rsidP="00C800E2">
      <w:pPr>
        <w:pStyle w:val="BodyText"/>
        <w:kinsoku w:val="0"/>
        <w:overflowPunct w:val="0"/>
        <w:spacing w:before="99"/>
        <w:ind w:left="200" w:right="499"/>
        <w:rPr>
          <w:rFonts w:asciiTheme="minorHAnsi" w:hAnsiTheme="minorHAnsi"/>
          <w:color w:val="000000"/>
          <w:sz w:val="20"/>
          <w:szCs w:val="20"/>
        </w:rPr>
      </w:pPr>
      <w:r w:rsidRPr="00C800E2">
        <w:rPr>
          <w:rFonts w:asciiTheme="minorHAnsi" w:hAnsiTheme="minorHAnsi"/>
          <w:i/>
          <w:iCs/>
          <w:color w:val="2A6FB4"/>
          <w:spacing w:val="-1"/>
          <w:w w:val="105"/>
          <w:sz w:val="20"/>
          <w:szCs w:val="20"/>
        </w:rPr>
        <w:t>Instructions</w:t>
      </w:r>
      <w:r w:rsidRPr="00C800E2">
        <w:rPr>
          <w:rFonts w:asciiTheme="minorHAnsi" w:hAnsiTheme="minorHAnsi"/>
          <w:i/>
          <w:iCs/>
          <w:color w:val="2A6FB4"/>
          <w:w w:val="105"/>
          <w:sz w:val="20"/>
          <w:szCs w:val="20"/>
        </w:rPr>
        <w:t>:</w:t>
      </w:r>
      <w:r w:rsidRPr="00C800E2">
        <w:rPr>
          <w:rFonts w:asciiTheme="minorHAnsi" w:hAnsiTheme="minorHAnsi"/>
          <w:i/>
          <w:iCs/>
          <w:color w:val="2A6FB4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questionnair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contain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item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abou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f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feren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dimension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of</w:t>
      </w:r>
      <w:r w:rsidRPr="00C800E2">
        <w:rPr>
          <w:rFonts w:asciiTheme="minorHAnsi" w:hAnsiTheme="minorHAnsi"/>
          <w:color w:val="231F20"/>
          <w:spacing w:val="-1"/>
          <w:w w:val="119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a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uth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nti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c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l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ea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hip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h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a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righ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wron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es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pon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ses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pl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eas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a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w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w w:val="116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honestl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>y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C800E2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Us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followin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C800E2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scal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whe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respondin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C800E2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eac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C800E2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statemen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b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C800E2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wri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ti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numbe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fro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scal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belo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w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tha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fee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mos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accuratel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characte</w:t>
      </w:r>
      <w:r w:rsidRPr="00C800E2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ize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respons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statement.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20"/>
          <w:szCs w:val="20"/>
        </w:rPr>
      </w:pP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3"/>
        <w:gridCol w:w="2972"/>
        <w:gridCol w:w="932"/>
        <w:gridCol w:w="1589"/>
      </w:tblGrid>
      <w:tr w:rsidR="00C800E2" w:rsidRPr="00C800E2" w:rsidTr="0024271C">
        <w:trPr>
          <w:trHeight w:hRule="exact" w:val="329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C800E2" w:rsidRPr="00C800E2" w:rsidRDefault="00C800E2" w:rsidP="00C800E2">
            <w:pPr>
              <w:pStyle w:val="TableParagraph"/>
              <w:kinsoku w:val="0"/>
              <w:overflowPunct w:val="0"/>
              <w:spacing w:before="74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C800E2">
              <w:rPr>
                <w:rFonts w:asciiTheme="minorHAnsi" w:hAnsiTheme="minorHAnsi" w:cs="Arial"/>
                <w:b/>
                <w:bCs/>
                <w:color w:val="231F20"/>
                <w:spacing w:val="-2"/>
                <w:w w:val="105"/>
                <w:sz w:val="20"/>
                <w:szCs w:val="20"/>
              </w:rPr>
              <w:t>Key</w:t>
            </w:r>
            <w:r w:rsidRPr="00C800E2">
              <w:rPr>
                <w:rFonts w:asciiTheme="minorHAnsi" w:hAnsiTheme="minorHAnsi" w:cs="Arial"/>
                <w:b/>
                <w:bCs/>
                <w:color w:val="231F20"/>
                <w:w w:val="105"/>
                <w:sz w:val="20"/>
                <w:szCs w:val="20"/>
              </w:rPr>
              <w:t xml:space="preserve">: </w:t>
            </w:r>
            <w:r w:rsidRPr="00C800E2">
              <w:rPr>
                <w:rFonts w:asciiTheme="minorHAnsi" w:hAnsiTheme="minorHAnsi" w:cs="Arial"/>
                <w:b/>
                <w:bCs/>
                <w:color w:val="231F20"/>
                <w:spacing w:val="43"/>
                <w:w w:val="10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1</w:t>
            </w:r>
            <w:r w:rsidRPr="00C800E2">
              <w:rPr>
                <w:rFonts w:asciiTheme="minorHAnsi" w:hAnsiTheme="minorHAnsi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=</w:t>
            </w:r>
            <w:r w:rsidRPr="00C800E2">
              <w:rPr>
                <w:rFonts w:asciiTheme="minorHAnsi" w:hAnsiTheme="minorHAnsi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Strongly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C800E2" w:rsidRPr="00C800E2" w:rsidRDefault="00C800E2" w:rsidP="00C800E2">
            <w:pPr>
              <w:pStyle w:val="TableParagraph"/>
              <w:kinsoku w:val="0"/>
              <w:overflowPunct w:val="0"/>
              <w:spacing w:before="74"/>
              <w:ind w:left="123"/>
              <w:rPr>
                <w:rFonts w:asciiTheme="minorHAnsi" w:hAnsiTheme="minorHAnsi"/>
                <w:sz w:val="20"/>
                <w:szCs w:val="20"/>
              </w:rPr>
            </w:pPr>
            <w:r w:rsidRPr="00C800E2">
              <w:rPr>
                <w:rFonts w:asciiTheme="minorHAnsi" w:hAnsiTheme="minorHAnsi" w:cs="Arial"/>
                <w:color w:val="231F20"/>
                <w:sz w:val="20"/>
                <w:szCs w:val="20"/>
              </w:rPr>
              <w:t>2</w:t>
            </w:r>
            <w:r w:rsidRPr="00C800E2">
              <w:rPr>
                <w:rFonts w:asciiTheme="minorHAnsi" w:hAnsiTheme="minorHAnsi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sz w:val="20"/>
                <w:szCs w:val="20"/>
              </w:rPr>
              <w:t>=</w:t>
            </w:r>
            <w:r w:rsidRPr="00C800E2">
              <w:rPr>
                <w:rFonts w:asciiTheme="minorHAnsi" w:hAnsiTheme="minorHAnsi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Disagre</w:t>
            </w:r>
            <w:r w:rsidRPr="00C800E2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e   </w:t>
            </w:r>
            <w:r w:rsidRPr="00C800E2">
              <w:rPr>
                <w:rFonts w:asciiTheme="minorHAnsi" w:hAnsiTheme="minorHAnsi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sz w:val="20"/>
                <w:szCs w:val="20"/>
              </w:rPr>
              <w:t>3</w:t>
            </w:r>
            <w:r w:rsidRPr="00C800E2">
              <w:rPr>
                <w:rFonts w:asciiTheme="minorHAnsi" w:hAnsiTheme="minorHAnsi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sz w:val="20"/>
                <w:szCs w:val="20"/>
              </w:rPr>
              <w:t>=</w:t>
            </w:r>
            <w:r w:rsidRPr="00C800E2">
              <w:rPr>
                <w:rFonts w:asciiTheme="minorHAnsi" w:hAnsiTheme="minorHAnsi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Neutral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800E2" w:rsidRPr="00C800E2" w:rsidRDefault="00C800E2" w:rsidP="00C800E2">
            <w:pPr>
              <w:pStyle w:val="TableParagraph"/>
              <w:kinsoku w:val="0"/>
              <w:overflowPunct w:val="0"/>
              <w:spacing w:before="74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C800E2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4</w:t>
            </w:r>
            <w:r w:rsidRPr="00C800E2">
              <w:rPr>
                <w:rFonts w:asciiTheme="minorHAnsi" w:hAnsiTheme="minorHAnsi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=</w:t>
            </w:r>
            <w:r w:rsidRPr="00C800E2">
              <w:rPr>
                <w:rFonts w:asciiTheme="minorHAnsi" w:hAnsiTheme="minorHAnsi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Agree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0E2" w:rsidRPr="00C800E2" w:rsidRDefault="00C800E2" w:rsidP="00C800E2">
            <w:pPr>
              <w:pStyle w:val="TableParagraph"/>
              <w:kinsoku w:val="0"/>
              <w:overflowPunct w:val="0"/>
              <w:spacing w:before="74"/>
              <w:ind w:left="84"/>
              <w:rPr>
                <w:rFonts w:asciiTheme="minorHAnsi" w:hAnsiTheme="minorHAnsi"/>
                <w:sz w:val="20"/>
                <w:szCs w:val="20"/>
              </w:rPr>
            </w:pPr>
            <w:r w:rsidRPr="00C800E2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5</w:t>
            </w:r>
            <w:r w:rsidRPr="00C800E2">
              <w:rPr>
                <w:rFonts w:asciiTheme="minorHAnsi" w:hAnsiTheme="minorHAnsi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w w:val="105"/>
                <w:sz w:val="20"/>
                <w:szCs w:val="20"/>
              </w:rPr>
              <w:t>=</w:t>
            </w:r>
            <w:r w:rsidRPr="00C800E2">
              <w:rPr>
                <w:rFonts w:asciiTheme="minorHAnsi" w:hAnsiTheme="minorHAnsi" w:cs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C800E2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Strongly</w:t>
            </w:r>
          </w:p>
        </w:tc>
      </w:tr>
      <w:tr w:rsidR="00C800E2" w:rsidRPr="00C800E2" w:rsidTr="0024271C">
        <w:trPr>
          <w:trHeight w:hRule="exact" w:val="329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C800E2" w:rsidRPr="00C800E2" w:rsidRDefault="00C800E2" w:rsidP="00C800E2">
            <w:pPr>
              <w:pStyle w:val="TableParagraph"/>
              <w:kinsoku w:val="0"/>
              <w:overflowPunct w:val="0"/>
              <w:ind w:left="840"/>
              <w:rPr>
                <w:rFonts w:asciiTheme="minorHAnsi" w:hAnsiTheme="minorHAnsi"/>
                <w:sz w:val="20"/>
                <w:szCs w:val="20"/>
              </w:rPr>
            </w:pPr>
            <w:r w:rsidRPr="00C800E2">
              <w:rPr>
                <w:rFonts w:asciiTheme="minorHAnsi" w:hAnsiTheme="minorHAnsi" w:cs="Arial"/>
                <w:color w:val="231F20"/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C800E2" w:rsidRPr="00C800E2" w:rsidRDefault="00C800E2" w:rsidP="00C800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800E2" w:rsidRPr="00C800E2" w:rsidRDefault="00C800E2" w:rsidP="00C800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800E2" w:rsidRPr="00C800E2" w:rsidRDefault="00C800E2" w:rsidP="00C800E2">
            <w:pPr>
              <w:pStyle w:val="TableParagraph"/>
              <w:kinsoku w:val="0"/>
              <w:overflowPunct w:val="0"/>
              <w:ind w:left="373"/>
              <w:rPr>
                <w:rFonts w:asciiTheme="minorHAnsi" w:hAnsiTheme="minorHAnsi"/>
                <w:sz w:val="20"/>
                <w:szCs w:val="20"/>
              </w:rPr>
            </w:pPr>
            <w:r w:rsidRPr="00C800E2">
              <w:rPr>
                <w:rFonts w:asciiTheme="minorHAnsi" w:hAnsiTheme="minorHAnsi" w:cs="Arial"/>
                <w:color w:val="231F20"/>
                <w:spacing w:val="-1"/>
                <w:w w:val="105"/>
                <w:sz w:val="20"/>
                <w:szCs w:val="20"/>
              </w:rPr>
              <w:t>agree</w:t>
            </w:r>
          </w:p>
        </w:tc>
      </w:tr>
    </w:tbl>
    <w:p w:rsidR="00C800E2" w:rsidRPr="00C800E2" w:rsidRDefault="00C800E2" w:rsidP="00C800E2">
      <w:pPr>
        <w:kinsoku w:val="0"/>
        <w:overflowPunct w:val="0"/>
        <w:spacing w:line="240" w:lineRule="auto"/>
        <w:rPr>
          <w:sz w:val="20"/>
          <w:szCs w:val="20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spacing w:before="34"/>
        <w:ind w:left="579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 xml:space="preserve"> ca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n 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>lis</w:t>
      </w:r>
      <w:r w:rsidRPr="00C800E2">
        <w:rPr>
          <w:rFonts w:asciiTheme="minorHAnsi" w:hAnsiTheme="minorHAnsi"/>
          <w:color w:val="231F20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 xml:space="preserve"> m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y 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>thre</w:t>
      </w:r>
      <w:r w:rsidRPr="00C800E2">
        <w:rPr>
          <w:rFonts w:asciiTheme="minorHAnsi" w:hAnsiTheme="minorHAnsi"/>
          <w:color w:val="231F20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 xml:space="preserve"> greates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t 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>weaknesses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.                                    </w:t>
      </w:r>
      <w:r w:rsidRPr="00C800E2">
        <w:rPr>
          <w:rFonts w:asciiTheme="minorHAnsi" w:hAnsiTheme="minorHAnsi"/>
          <w:color w:val="231F20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z w:val="16"/>
          <w:szCs w:val="16"/>
        </w:rPr>
        <w:tab/>
        <w:t xml:space="preserve"> </w:t>
      </w:r>
      <w:r w:rsidRPr="00C800E2">
        <w:rPr>
          <w:rFonts w:asciiTheme="minorHAnsi" w:hAnsiTheme="minorHAnsi"/>
          <w:color w:val="231F20"/>
          <w:sz w:val="16"/>
          <w:szCs w:val="16"/>
        </w:rPr>
        <w:tab/>
        <w:t>1 2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 xml:space="preserve"> </w:t>
      </w:r>
      <w:r w:rsidRPr="002539BF">
        <w:rPr>
          <w:rFonts w:asciiTheme="minorHAnsi" w:hAnsiTheme="minorHAnsi"/>
          <w:color w:val="231F20"/>
          <w:sz w:val="16"/>
          <w:szCs w:val="16"/>
          <w:highlight w:val="yellow"/>
        </w:rPr>
        <w:t>3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 4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z w:val="16"/>
          <w:szCs w:val="16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action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reflec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cor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values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                               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ab/>
        <w:t>1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2539BF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  <w:bookmarkStart w:id="0" w:name="_GoBack"/>
      <w:bookmarkEnd w:id="0"/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see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k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others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’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opinion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befor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makin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g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u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p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ow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n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mind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</w:t>
      </w:r>
      <w:r w:rsidRPr="00C800E2">
        <w:rPr>
          <w:rFonts w:asciiTheme="minorHAnsi" w:hAnsiTheme="minorHAnsi"/>
          <w:color w:val="231F20"/>
          <w:spacing w:val="30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30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30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30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2539BF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2539BF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4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openl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shar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feeling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wit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h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others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                        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ab/>
        <w:t xml:space="preserve">  </w:t>
      </w:r>
      <w:r w:rsidRPr="00C800E2">
        <w:rPr>
          <w:rFonts w:asciiTheme="minorHAnsi" w:hAnsiTheme="minorHAnsi"/>
          <w:color w:val="231F20"/>
          <w:spacing w:val="2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23"/>
          <w:w w:val="105"/>
          <w:sz w:val="16"/>
          <w:szCs w:val="16"/>
        </w:rPr>
        <w:tab/>
      </w:r>
      <w:r w:rsidRPr="002539BF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1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ca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n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lis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thre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greates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strengths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                             </w:t>
      </w:r>
      <w:r w:rsidRPr="00C800E2">
        <w:rPr>
          <w:rFonts w:asciiTheme="minorHAnsi" w:hAnsiTheme="minorHAnsi"/>
          <w:color w:val="231F20"/>
          <w:spacing w:val="37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37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37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37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2539BF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d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no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allo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w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grou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p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pressur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contro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l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                   </w:t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2539BF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2539BF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4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liste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n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closel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th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idea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f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thos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wh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disagre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wit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h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</w:t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 w:rsidRPr="002539BF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1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le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other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kno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w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wh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trul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person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                  </w:t>
      </w:r>
      <w:r w:rsidRPr="00C800E2">
        <w:rPr>
          <w:rFonts w:asciiTheme="minorHAnsi" w:hAnsiTheme="minorHAnsi"/>
          <w:color w:val="231F20"/>
          <w:spacing w:val="1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16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6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6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2539BF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right="645" w:hanging="236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see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k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feedbac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k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wa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f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understandin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g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wh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reall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27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spacing w:val="-2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person.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    </w:t>
      </w:r>
      <w:r w:rsidRPr="00C800E2">
        <w:rPr>
          <w:rFonts w:asciiTheme="minorHAnsi" w:hAnsiTheme="minorHAnsi"/>
          <w:color w:val="231F20"/>
          <w:spacing w:val="4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45"/>
          <w:w w:val="105"/>
          <w:sz w:val="16"/>
          <w:szCs w:val="16"/>
        </w:rPr>
        <w:tab/>
      </w:r>
      <w:r>
        <w:rPr>
          <w:rFonts w:asciiTheme="minorHAnsi" w:hAnsiTheme="minorHAnsi"/>
          <w:color w:val="231F20"/>
          <w:spacing w:val="45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724CC6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4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 </w:t>
      </w:r>
    </w:p>
    <w:p w:rsidR="00C800E2" w:rsidRPr="00C800E2" w:rsidRDefault="00C800E2" w:rsidP="00C800E2">
      <w:pPr>
        <w:kinsoku w:val="0"/>
        <w:overflowPunct w:val="0"/>
        <w:spacing w:before="1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320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Othe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r</w:t>
      </w:r>
      <w:r w:rsidRPr="00C800E2">
        <w:rPr>
          <w:rFonts w:asciiTheme="minorHAnsi" w:hAnsiTheme="minorHAnsi"/>
          <w:color w:val="231F20"/>
          <w:spacing w:val="-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peopl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kno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w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wher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stan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d</w:t>
      </w:r>
      <w:r w:rsidRPr="00C800E2">
        <w:rPr>
          <w:rFonts w:asciiTheme="minorHAnsi" w:hAnsiTheme="minorHAnsi"/>
          <w:color w:val="231F20"/>
          <w:spacing w:val="-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n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controversia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l</w:t>
      </w:r>
      <w:r w:rsidRPr="00C800E2">
        <w:rPr>
          <w:rFonts w:asciiTheme="minorHAnsi" w:hAnsiTheme="minorHAnsi"/>
          <w:color w:val="231F20"/>
          <w:spacing w:val="-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issues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</w:t>
      </w:r>
      <w:r w:rsidRPr="00C800E2">
        <w:rPr>
          <w:rFonts w:asciiTheme="minorHAnsi" w:hAnsiTheme="minorHAnsi"/>
          <w:color w:val="231F20"/>
          <w:spacing w:val="3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34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34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34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6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6"/>
          <w:w w:val="105"/>
          <w:sz w:val="16"/>
          <w:szCs w:val="16"/>
        </w:rPr>
        <w:t xml:space="preserve"> </w:t>
      </w:r>
      <w:r w:rsidRPr="00724CC6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right="645" w:hanging="320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d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no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emphasiz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 xml:space="preserve"> ow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n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poin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 xml:space="preserve"> 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f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vie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w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 xml:space="preserve"> th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expens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e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f</w:t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others.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       </w:t>
      </w:r>
      <w:r w:rsidRPr="00C800E2">
        <w:rPr>
          <w:rFonts w:asciiTheme="minorHAnsi" w:hAnsiTheme="minorHAnsi"/>
          <w:color w:val="231F20"/>
          <w:spacing w:val="48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48"/>
          <w:w w:val="105"/>
          <w:sz w:val="16"/>
          <w:szCs w:val="16"/>
        </w:rPr>
        <w:tab/>
      </w:r>
      <w:r>
        <w:rPr>
          <w:rFonts w:asciiTheme="minorHAnsi" w:hAnsiTheme="minorHAnsi"/>
          <w:color w:val="231F20"/>
          <w:spacing w:val="48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7948B5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2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 </w:t>
      </w:r>
    </w:p>
    <w:p w:rsidR="00C800E2" w:rsidRPr="00C800E2" w:rsidRDefault="00C800E2" w:rsidP="00C800E2">
      <w:pPr>
        <w:kinsoku w:val="0"/>
        <w:overflowPunct w:val="0"/>
        <w:spacing w:before="1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320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rarel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presen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“false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”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fron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others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                          </w:t>
      </w:r>
      <w:r w:rsidRPr="00C800E2">
        <w:rPr>
          <w:rFonts w:asciiTheme="minorHAnsi" w:hAnsiTheme="minorHAnsi"/>
          <w:color w:val="231F20"/>
          <w:spacing w:val="1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724CC6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2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320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accep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th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feeling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hav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abou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myself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                       </w:t>
      </w:r>
      <w:r w:rsidRPr="00C800E2">
        <w:rPr>
          <w:rFonts w:asciiTheme="minorHAnsi" w:hAnsiTheme="minorHAnsi"/>
          <w:color w:val="231F20"/>
          <w:spacing w:val="3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33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33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33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724CC6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320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moral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guid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wha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d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a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leade</w:t>
      </w:r>
      <w:r w:rsidRPr="00C800E2">
        <w:rPr>
          <w:rFonts w:asciiTheme="minorHAnsi" w:hAnsiTheme="minorHAnsi"/>
          <w:color w:val="231F20"/>
          <w:spacing w:val="-17"/>
          <w:w w:val="105"/>
          <w:sz w:val="16"/>
          <w:szCs w:val="16"/>
        </w:rPr>
        <w:t>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.                                    </w:t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15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3</w:t>
      </w:r>
      <w:r w:rsidRPr="00C800E2">
        <w:rPr>
          <w:rFonts w:asciiTheme="minorHAnsi" w:hAnsiTheme="minorHAnsi"/>
          <w:color w:val="231F20"/>
          <w:spacing w:val="-5"/>
          <w:w w:val="105"/>
          <w:sz w:val="16"/>
          <w:szCs w:val="16"/>
        </w:rPr>
        <w:t xml:space="preserve"> </w:t>
      </w:r>
      <w:r w:rsidRPr="00724CC6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4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</w:p>
    <w:p w:rsidR="00C800E2" w:rsidRPr="00C800E2" w:rsidRDefault="00C800E2" w:rsidP="00C800E2">
      <w:pPr>
        <w:kinsoku w:val="0"/>
        <w:overflowPunct w:val="0"/>
        <w:spacing w:before="5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right="645" w:hanging="320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liste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n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ver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carefull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y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th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e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idea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f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other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s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befor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e </w:t>
      </w:r>
      <w:r w:rsidRPr="00C800E2">
        <w:rPr>
          <w:rFonts w:asciiTheme="minorHAnsi" w:hAnsiTheme="minorHAnsi"/>
          <w:color w:val="231F20"/>
          <w:spacing w:val="-1"/>
          <w:w w:val="105"/>
          <w:sz w:val="16"/>
          <w:szCs w:val="16"/>
        </w:rPr>
        <w:t>makin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g</w:t>
      </w:r>
      <w:r w:rsidRPr="00C800E2">
        <w:rPr>
          <w:rFonts w:asciiTheme="minorHAnsi" w:hAnsiTheme="minorHAnsi"/>
          <w:color w:val="231F20"/>
          <w:spacing w:val="-24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16"/>
          <w:szCs w:val="16"/>
        </w:rPr>
        <w:t>decisions.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 xml:space="preserve">                </w:t>
      </w:r>
      <w:r w:rsidRPr="00C800E2">
        <w:rPr>
          <w:rFonts w:asciiTheme="minorHAnsi" w:hAnsiTheme="minorHAnsi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Theme="minorHAnsi" w:hAnsiTheme="minorHAnsi"/>
          <w:color w:val="231F20"/>
          <w:spacing w:val="10"/>
          <w:w w:val="105"/>
          <w:sz w:val="16"/>
          <w:szCs w:val="16"/>
        </w:rPr>
        <w:tab/>
      </w:r>
      <w:r>
        <w:rPr>
          <w:rFonts w:asciiTheme="minorHAnsi" w:hAnsiTheme="minorHAnsi"/>
          <w:color w:val="231F20"/>
          <w:spacing w:val="10"/>
          <w:w w:val="105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1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2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724CC6">
        <w:rPr>
          <w:rFonts w:asciiTheme="minorHAnsi" w:hAnsiTheme="minorHAnsi"/>
          <w:color w:val="231F20"/>
          <w:w w:val="105"/>
          <w:sz w:val="16"/>
          <w:szCs w:val="16"/>
          <w:highlight w:val="yellow"/>
        </w:rPr>
        <w:t>3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4</w:t>
      </w:r>
      <w:r w:rsidRPr="00C800E2">
        <w:rPr>
          <w:rFonts w:asciiTheme="minorHAnsi" w:hAnsiTheme="minorHAnsi"/>
          <w:color w:val="231F20"/>
          <w:spacing w:val="-3"/>
          <w:w w:val="105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16"/>
          <w:szCs w:val="16"/>
        </w:rPr>
        <w:t>5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 </w:t>
      </w:r>
    </w:p>
    <w:p w:rsidR="00C800E2" w:rsidRPr="00C800E2" w:rsidRDefault="00C800E2" w:rsidP="00C800E2">
      <w:pPr>
        <w:kinsoku w:val="0"/>
        <w:overflowPunct w:val="0"/>
        <w:spacing w:before="1" w:line="240" w:lineRule="auto"/>
        <w:rPr>
          <w:sz w:val="16"/>
          <w:szCs w:val="16"/>
        </w:rPr>
      </w:pPr>
    </w:p>
    <w:p w:rsidR="00C800E2" w:rsidRPr="00C800E2" w:rsidRDefault="00C800E2" w:rsidP="00C800E2">
      <w:pPr>
        <w:pStyle w:val="BodyText"/>
        <w:numPr>
          <w:ilvl w:val="0"/>
          <w:numId w:val="2"/>
        </w:numPr>
        <w:tabs>
          <w:tab w:val="left" w:pos="579"/>
        </w:tabs>
        <w:kinsoku w:val="0"/>
        <w:overflowPunct w:val="0"/>
        <w:ind w:left="579" w:hanging="320"/>
        <w:rPr>
          <w:rFonts w:asciiTheme="minorHAnsi" w:hAnsiTheme="minorHAnsi"/>
          <w:color w:val="000000"/>
          <w:sz w:val="16"/>
          <w:szCs w:val="16"/>
        </w:rPr>
      </w:pPr>
      <w:r w:rsidRPr="00C800E2">
        <w:rPr>
          <w:rFonts w:asciiTheme="minorHAnsi" w:hAnsiTheme="minorHAnsi"/>
          <w:color w:val="231F20"/>
          <w:sz w:val="16"/>
          <w:szCs w:val="16"/>
        </w:rPr>
        <w:t>I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 xml:space="preserve"> admi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t 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>m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y 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>mistake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s 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>t</w:t>
      </w:r>
      <w:r w:rsidRPr="00C800E2">
        <w:rPr>
          <w:rFonts w:asciiTheme="minorHAnsi" w:hAnsiTheme="minorHAnsi"/>
          <w:color w:val="231F20"/>
          <w:sz w:val="16"/>
          <w:szCs w:val="16"/>
        </w:rPr>
        <w:t>o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 xml:space="preserve"> others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.                                                      </w:t>
      </w:r>
      <w:r w:rsidRPr="00C800E2">
        <w:rPr>
          <w:rFonts w:asciiTheme="minorHAnsi" w:hAnsiTheme="minorHAnsi"/>
          <w:color w:val="231F20"/>
          <w:spacing w:val="23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pacing w:val="23"/>
          <w:sz w:val="16"/>
          <w:szCs w:val="16"/>
        </w:rPr>
        <w:tab/>
      </w:r>
      <w:r w:rsidRPr="00C800E2">
        <w:rPr>
          <w:rFonts w:asciiTheme="minorHAnsi" w:hAnsiTheme="minorHAnsi"/>
          <w:color w:val="231F20"/>
          <w:spacing w:val="23"/>
          <w:sz w:val="16"/>
          <w:szCs w:val="16"/>
        </w:rPr>
        <w:tab/>
        <w:t xml:space="preserve">         </w:t>
      </w:r>
      <w:r>
        <w:rPr>
          <w:rFonts w:asciiTheme="minorHAnsi" w:hAnsiTheme="minorHAnsi"/>
          <w:color w:val="231F20"/>
          <w:spacing w:val="23"/>
          <w:sz w:val="16"/>
          <w:szCs w:val="16"/>
        </w:rPr>
        <w:tab/>
      </w:r>
      <w:r w:rsidRPr="00724CC6">
        <w:rPr>
          <w:rFonts w:asciiTheme="minorHAnsi" w:hAnsiTheme="minorHAnsi"/>
          <w:color w:val="231F20"/>
          <w:sz w:val="16"/>
          <w:szCs w:val="16"/>
          <w:highlight w:val="yellow"/>
        </w:rPr>
        <w:t>1</w:t>
      </w:r>
      <w:r w:rsidRPr="00C800E2">
        <w:rPr>
          <w:rFonts w:asciiTheme="minorHAnsi" w:hAnsiTheme="minorHAnsi"/>
          <w:color w:val="231F20"/>
          <w:sz w:val="16"/>
          <w:szCs w:val="16"/>
        </w:rPr>
        <w:t xml:space="preserve"> 2 3 4</w:t>
      </w:r>
      <w:r w:rsidRPr="00C800E2">
        <w:rPr>
          <w:rFonts w:asciiTheme="minorHAnsi" w:hAnsiTheme="minorHAnsi"/>
          <w:color w:val="231F20"/>
          <w:spacing w:val="-1"/>
          <w:sz w:val="16"/>
          <w:szCs w:val="16"/>
        </w:rPr>
        <w:t xml:space="preserve"> </w:t>
      </w:r>
      <w:r w:rsidRPr="00C800E2">
        <w:rPr>
          <w:rFonts w:asciiTheme="minorHAnsi" w:hAnsiTheme="minorHAnsi"/>
          <w:color w:val="231F20"/>
          <w:sz w:val="16"/>
          <w:szCs w:val="16"/>
        </w:rPr>
        <w:t>5</w:t>
      </w:r>
    </w:p>
    <w:p w:rsidR="00C800E2" w:rsidRDefault="00C800E2" w:rsidP="00C800E2">
      <w:pPr>
        <w:pStyle w:val="ListParagraph"/>
        <w:rPr>
          <w:color w:val="000000"/>
          <w:sz w:val="20"/>
          <w:szCs w:val="20"/>
        </w:rPr>
      </w:pPr>
    </w:p>
    <w:p w:rsidR="00C800E2" w:rsidRPr="00C800E2" w:rsidRDefault="00C800E2" w:rsidP="00C800E2">
      <w:pPr>
        <w:pStyle w:val="BodyText"/>
        <w:tabs>
          <w:tab w:val="left" w:pos="579"/>
        </w:tabs>
        <w:kinsoku w:val="0"/>
        <w:overflowPunct w:val="0"/>
        <w:ind w:left="579"/>
        <w:rPr>
          <w:rFonts w:asciiTheme="minorHAnsi" w:hAnsiTheme="minorHAnsi"/>
          <w:color w:val="000000"/>
          <w:sz w:val="20"/>
          <w:szCs w:val="20"/>
        </w:rPr>
      </w:pPr>
    </w:p>
    <w:p w:rsidR="00C800E2" w:rsidRPr="00C800E2" w:rsidRDefault="00C800E2" w:rsidP="00C800E2">
      <w:pPr>
        <w:kinsoku w:val="0"/>
        <w:overflowPunct w:val="0"/>
        <w:spacing w:before="39" w:line="240" w:lineRule="auto"/>
        <w:ind w:left="40"/>
        <w:rPr>
          <w:rFonts w:cs="Arial"/>
          <w:color w:val="000000"/>
          <w:sz w:val="20"/>
          <w:szCs w:val="20"/>
        </w:rPr>
      </w:pPr>
      <w:r w:rsidRPr="00C800E2">
        <w:rPr>
          <w:rFonts w:cs="Arial"/>
          <w:b/>
          <w:bCs/>
          <w:color w:val="2A6FB4"/>
          <w:w w:val="95"/>
          <w:sz w:val="20"/>
          <w:szCs w:val="20"/>
        </w:rPr>
        <w:t>Scoring</w:t>
      </w:r>
    </w:p>
    <w:p w:rsidR="00C800E2" w:rsidRPr="00C800E2" w:rsidRDefault="00C800E2" w:rsidP="00C800E2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spacing w:before="39"/>
        <w:ind w:left="459" w:hanging="200"/>
        <w:rPr>
          <w:rFonts w:asciiTheme="minorHAnsi" w:hAnsiTheme="minorHAnsi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>Su</w:t>
      </w:r>
      <w:r w:rsidRPr="00C800E2">
        <w:rPr>
          <w:rFonts w:asciiTheme="minorHAnsi" w:hAnsiTheme="minorHAnsi"/>
          <w:color w:val="231F20"/>
          <w:sz w:val="20"/>
          <w:szCs w:val="20"/>
        </w:rPr>
        <w:t>m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>response</w:t>
      </w:r>
      <w:r w:rsidRPr="00C800E2">
        <w:rPr>
          <w:rFonts w:asciiTheme="minorHAnsi" w:hAnsiTheme="minorHAnsi"/>
          <w:color w:val="231F20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item</w:t>
      </w:r>
      <w:r w:rsidRPr="00C800E2">
        <w:rPr>
          <w:rFonts w:asciiTheme="minorHAnsi" w:hAnsiTheme="minorHAnsi"/>
          <w:color w:val="231F20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1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5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9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an</w:t>
      </w:r>
      <w:r w:rsidRPr="00C800E2">
        <w:rPr>
          <w:rFonts w:asciiTheme="minorHAnsi" w:hAnsiTheme="minorHAnsi"/>
          <w:color w:val="231F20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1</w:t>
      </w:r>
      <w:r w:rsidRPr="00C800E2">
        <w:rPr>
          <w:rFonts w:asciiTheme="minorHAnsi" w:hAnsiTheme="minorHAnsi"/>
          <w:color w:val="231F20"/>
          <w:sz w:val="20"/>
          <w:szCs w:val="20"/>
        </w:rPr>
        <w:t>3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(self-awareness).</w:t>
      </w:r>
    </w:p>
    <w:p w:rsidR="00C800E2" w:rsidRPr="00C800E2" w:rsidRDefault="00C800E2" w:rsidP="00C800E2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0" w:hanging="200"/>
        <w:rPr>
          <w:rFonts w:asciiTheme="minorHAnsi" w:hAnsiTheme="minorHAnsi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4"/>
          <w:sz w:val="20"/>
          <w:szCs w:val="20"/>
        </w:rPr>
        <w:t>Su</w:t>
      </w:r>
      <w:r w:rsidRPr="00C800E2">
        <w:rPr>
          <w:rFonts w:asciiTheme="minorHAnsi" w:hAnsiTheme="minorHAnsi"/>
          <w:color w:val="231F20"/>
          <w:sz w:val="20"/>
          <w:szCs w:val="20"/>
        </w:rPr>
        <w:t>m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4"/>
          <w:sz w:val="20"/>
          <w:szCs w:val="20"/>
        </w:rPr>
        <w:t>response</w:t>
      </w:r>
      <w:r w:rsidRPr="00C800E2">
        <w:rPr>
          <w:rFonts w:asciiTheme="minorHAnsi" w:hAnsiTheme="minorHAnsi"/>
          <w:color w:val="231F20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item</w:t>
      </w:r>
      <w:r w:rsidRPr="00C800E2">
        <w:rPr>
          <w:rFonts w:asciiTheme="minorHAnsi" w:hAnsiTheme="minorHAnsi"/>
          <w:color w:val="231F20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2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6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10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an</w:t>
      </w:r>
      <w:r w:rsidRPr="00C800E2">
        <w:rPr>
          <w:rFonts w:asciiTheme="minorHAnsi" w:hAnsiTheme="minorHAnsi"/>
          <w:color w:val="231F20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1</w:t>
      </w:r>
      <w:r w:rsidRPr="00C800E2">
        <w:rPr>
          <w:rFonts w:asciiTheme="minorHAnsi" w:hAnsiTheme="minorHAnsi"/>
          <w:color w:val="231F20"/>
          <w:sz w:val="20"/>
          <w:szCs w:val="20"/>
        </w:rPr>
        <w:t>4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(internalize</w:t>
      </w:r>
      <w:r w:rsidRPr="00C800E2">
        <w:rPr>
          <w:rFonts w:asciiTheme="minorHAnsi" w:hAnsiTheme="minorHAnsi"/>
          <w:color w:val="231F20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mora</w:t>
      </w:r>
      <w:r w:rsidRPr="00C800E2">
        <w:rPr>
          <w:rFonts w:asciiTheme="minorHAnsi" w:hAnsiTheme="minorHAnsi"/>
          <w:color w:val="231F20"/>
          <w:sz w:val="20"/>
          <w:szCs w:val="20"/>
        </w:rPr>
        <w:t>l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sz w:val="20"/>
          <w:szCs w:val="20"/>
        </w:rPr>
        <w:t>perspective).</w:t>
      </w:r>
    </w:p>
    <w:p w:rsidR="00C800E2" w:rsidRPr="00C800E2" w:rsidRDefault="00C800E2" w:rsidP="00C800E2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0" w:hanging="200"/>
        <w:rPr>
          <w:rFonts w:asciiTheme="minorHAnsi" w:hAnsiTheme="minorHAnsi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>Su</w:t>
      </w:r>
      <w:r w:rsidRPr="00C800E2">
        <w:rPr>
          <w:rFonts w:asciiTheme="minorHAnsi" w:hAnsiTheme="minorHAnsi"/>
          <w:color w:val="231F20"/>
          <w:sz w:val="20"/>
          <w:szCs w:val="20"/>
        </w:rPr>
        <w:t>m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>response</w:t>
      </w:r>
      <w:r w:rsidRPr="00C800E2">
        <w:rPr>
          <w:rFonts w:asciiTheme="minorHAnsi" w:hAnsiTheme="minorHAnsi"/>
          <w:color w:val="231F20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item</w:t>
      </w:r>
      <w:r w:rsidRPr="00C800E2">
        <w:rPr>
          <w:rFonts w:asciiTheme="minorHAnsi" w:hAnsiTheme="minorHAnsi"/>
          <w:color w:val="231F20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3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7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11</w:t>
      </w:r>
      <w:r w:rsidRPr="00C800E2">
        <w:rPr>
          <w:rFonts w:asciiTheme="minorHAnsi" w:hAnsiTheme="minorHAnsi"/>
          <w:color w:val="231F20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an</w:t>
      </w:r>
      <w:r w:rsidRPr="00C800E2">
        <w:rPr>
          <w:rFonts w:asciiTheme="minorHAnsi" w:hAnsiTheme="minorHAnsi"/>
          <w:color w:val="231F20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1</w:t>
      </w:r>
      <w:r w:rsidRPr="00C800E2">
        <w:rPr>
          <w:rFonts w:asciiTheme="minorHAnsi" w:hAnsiTheme="minorHAnsi"/>
          <w:color w:val="231F20"/>
          <w:sz w:val="20"/>
          <w:szCs w:val="20"/>
        </w:rPr>
        <w:t>5</w:t>
      </w:r>
      <w:r w:rsidRPr="00C800E2">
        <w:rPr>
          <w:rFonts w:asciiTheme="minorHAnsi" w:hAnsiTheme="minorHAnsi"/>
          <w:color w:val="231F20"/>
          <w:spacing w:val="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(balance</w:t>
      </w:r>
      <w:r w:rsidRPr="00C800E2">
        <w:rPr>
          <w:rFonts w:asciiTheme="minorHAnsi" w:hAnsiTheme="minorHAnsi"/>
          <w:color w:val="231F20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processing).</w:t>
      </w:r>
    </w:p>
    <w:p w:rsidR="00C800E2" w:rsidRPr="00C800E2" w:rsidRDefault="00C800E2" w:rsidP="00C800E2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39"/>
        <w:ind w:left="460" w:hanging="200"/>
        <w:rPr>
          <w:rFonts w:asciiTheme="minorHAnsi" w:hAnsiTheme="minorHAnsi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Su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C800E2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response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item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4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8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12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6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(relationa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C800E2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transparency).</w:t>
      </w:r>
    </w:p>
    <w:p w:rsidR="007E684E" w:rsidRPr="00C800E2" w:rsidRDefault="007E684E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C800E2" w:rsidRPr="00C800E2" w:rsidRDefault="00C800E2" w:rsidP="00C800E2">
      <w:pPr>
        <w:pStyle w:val="Heading1"/>
        <w:kinsoku w:val="0"/>
        <w:overflowPunct w:val="0"/>
        <w:spacing w:line="210" w:lineRule="exac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A6FB4"/>
          <w:spacing w:val="-26"/>
          <w:w w:val="95"/>
          <w:sz w:val="20"/>
          <w:szCs w:val="20"/>
        </w:rPr>
        <w:t>T</w:t>
      </w:r>
      <w:r w:rsidRPr="00C800E2">
        <w:rPr>
          <w:rFonts w:asciiTheme="minorHAnsi" w:hAnsiTheme="minorHAnsi"/>
          <w:color w:val="2A6FB4"/>
          <w:w w:val="95"/>
          <w:sz w:val="20"/>
          <w:szCs w:val="20"/>
        </w:rPr>
        <w:t>otal</w:t>
      </w:r>
      <w:r w:rsidRPr="00C800E2">
        <w:rPr>
          <w:rFonts w:asciiTheme="minorHAnsi" w:hAnsiTheme="minorHAnsi"/>
          <w:color w:val="2A6FB4"/>
          <w:spacing w:val="-8"/>
          <w:w w:val="9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A6FB4"/>
          <w:w w:val="95"/>
          <w:sz w:val="20"/>
          <w:szCs w:val="20"/>
        </w:rPr>
        <w:t>Sco</w:t>
      </w:r>
      <w:r w:rsidRPr="00C800E2">
        <w:rPr>
          <w:rFonts w:asciiTheme="minorHAnsi" w:hAnsiTheme="minorHAnsi"/>
          <w:color w:val="2A6FB4"/>
          <w:spacing w:val="-5"/>
          <w:w w:val="95"/>
          <w:sz w:val="20"/>
          <w:szCs w:val="20"/>
        </w:rPr>
        <w:t>r</w:t>
      </w:r>
      <w:r w:rsidRPr="00C800E2">
        <w:rPr>
          <w:rFonts w:asciiTheme="minorHAnsi" w:hAnsiTheme="minorHAnsi"/>
          <w:color w:val="2A6FB4"/>
          <w:w w:val="95"/>
          <w:sz w:val="20"/>
          <w:szCs w:val="20"/>
        </w:rPr>
        <w:t>es</w:t>
      </w:r>
    </w:p>
    <w:p w:rsidR="00C800E2" w:rsidRPr="00C800E2" w:rsidRDefault="00C800E2" w:rsidP="00C800E2">
      <w:pPr>
        <w:pStyle w:val="BodyText"/>
        <w:kinsoku w:val="0"/>
        <w:overflowPunct w:val="0"/>
        <w:spacing w:line="417" w:lineRule="auto"/>
        <w:ind w:right="3362"/>
        <w:rPr>
          <w:rFonts w:asciiTheme="minorHAnsi" w:hAnsiTheme="minorHAnsi"/>
          <w:color w:val="231F20"/>
          <w:spacing w:val="-15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Self-</w:t>
      </w:r>
      <w:r w:rsidRPr="00C800E2">
        <w:rPr>
          <w:rFonts w:asciiTheme="minorHAnsi" w:hAnsiTheme="minorHAnsi"/>
          <w:color w:val="231F20"/>
          <w:spacing w:val="-6"/>
          <w:sz w:val="20"/>
          <w:szCs w:val="20"/>
        </w:rPr>
        <w:t>A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wareness</w:t>
      </w:r>
      <w:r w:rsidRPr="00C800E2">
        <w:rPr>
          <w:rFonts w:asciiTheme="minorHAnsi" w:hAnsiTheme="minorHAnsi"/>
          <w:color w:val="231F20"/>
          <w:sz w:val="20"/>
          <w:szCs w:val="20"/>
        </w:rPr>
        <w:t>:____</w:t>
      </w:r>
      <w:r w:rsidR="00724CC6">
        <w:rPr>
          <w:rFonts w:asciiTheme="minorHAnsi" w:hAnsiTheme="minorHAnsi"/>
          <w:color w:val="231F20"/>
          <w:sz w:val="20"/>
          <w:szCs w:val="20"/>
        </w:rPr>
        <w:t>17</w:t>
      </w:r>
      <w:r w:rsidRPr="00C800E2">
        <w:rPr>
          <w:rFonts w:asciiTheme="minorHAnsi" w:hAnsiTheme="minorHAnsi"/>
          <w:color w:val="231F20"/>
          <w:sz w:val="20"/>
          <w:szCs w:val="20"/>
        </w:rPr>
        <w:t>______</w:t>
      </w: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z w:val="20"/>
          <w:szCs w:val="20"/>
          <w:u w:val="single" w:color="221E1F"/>
        </w:rPr>
        <w:t xml:space="preserve">          </w:t>
      </w:r>
      <w:r w:rsidRPr="00C800E2">
        <w:rPr>
          <w:rFonts w:asciiTheme="minorHAnsi" w:hAnsiTheme="minorHAnsi"/>
          <w:color w:val="231F20"/>
          <w:spacing w:val="-15"/>
          <w:sz w:val="20"/>
          <w:szCs w:val="20"/>
          <w:u w:val="single" w:color="221E1F"/>
        </w:rPr>
        <w:t xml:space="preserve"> </w:t>
      </w:r>
      <w:r w:rsidRPr="00C800E2">
        <w:rPr>
          <w:rFonts w:asciiTheme="minorHAnsi" w:hAnsiTheme="minorHAnsi"/>
          <w:color w:val="231F20"/>
          <w:spacing w:val="-15"/>
          <w:sz w:val="20"/>
          <w:szCs w:val="20"/>
        </w:rPr>
        <w:t xml:space="preserve">     </w:t>
      </w:r>
    </w:p>
    <w:p w:rsidR="00C800E2" w:rsidRPr="00C800E2" w:rsidRDefault="00C800E2" w:rsidP="00C800E2">
      <w:pPr>
        <w:pStyle w:val="BodyText"/>
        <w:kinsoku w:val="0"/>
        <w:overflowPunct w:val="0"/>
        <w:spacing w:line="417" w:lineRule="auto"/>
        <w:ind w:right="3362"/>
        <w:rPr>
          <w:rFonts w:asciiTheme="minorHAnsi" w:hAnsiTheme="minorHAnsi"/>
          <w:color w:val="231F20"/>
          <w:spacing w:val="-5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Internalize</w:t>
      </w:r>
      <w:r w:rsidRPr="00C800E2">
        <w:rPr>
          <w:rFonts w:asciiTheme="minorHAnsi" w:hAnsiTheme="minorHAnsi"/>
          <w:color w:val="231F20"/>
          <w:sz w:val="20"/>
          <w:szCs w:val="20"/>
        </w:rPr>
        <w:t xml:space="preserve">d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Mora</w:t>
      </w:r>
      <w:r w:rsidRPr="00C800E2">
        <w:rPr>
          <w:rFonts w:asciiTheme="minorHAnsi" w:hAnsiTheme="minorHAnsi"/>
          <w:color w:val="231F20"/>
          <w:sz w:val="20"/>
          <w:szCs w:val="20"/>
        </w:rPr>
        <w:t xml:space="preserve">l 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Perspective</w:t>
      </w:r>
      <w:r w:rsidRPr="00C800E2">
        <w:rPr>
          <w:rFonts w:asciiTheme="minorHAnsi" w:hAnsiTheme="minorHAnsi"/>
          <w:color w:val="231F20"/>
          <w:sz w:val="20"/>
          <w:szCs w:val="20"/>
        </w:rPr>
        <w:t>:_______</w:t>
      </w:r>
      <w:r w:rsidR="007948B5">
        <w:rPr>
          <w:rFonts w:asciiTheme="minorHAnsi" w:hAnsiTheme="minorHAnsi"/>
          <w:color w:val="231F20"/>
          <w:sz w:val="20"/>
          <w:szCs w:val="20"/>
        </w:rPr>
        <w:t>16</w:t>
      </w:r>
      <w:r w:rsidRPr="00C800E2">
        <w:rPr>
          <w:rFonts w:asciiTheme="minorHAnsi" w:hAnsiTheme="minorHAnsi"/>
          <w:color w:val="231F20"/>
          <w:sz w:val="20"/>
          <w:szCs w:val="20"/>
        </w:rPr>
        <w:t>___</w:t>
      </w: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z w:val="20"/>
          <w:szCs w:val="20"/>
          <w:u w:val="single" w:color="221E1F"/>
        </w:rPr>
        <w:t xml:space="preserve">        </w:t>
      </w:r>
      <w:r w:rsidRPr="00C800E2">
        <w:rPr>
          <w:rFonts w:asciiTheme="minorHAnsi" w:hAnsiTheme="minorHAnsi"/>
          <w:color w:val="231F20"/>
          <w:spacing w:val="-5"/>
          <w:sz w:val="20"/>
          <w:szCs w:val="20"/>
          <w:u w:val="single" w:color="221E1F"/>
        </w:rPr>
        <w:t xml:space="preserve"> </w:t>
      </w:r>
      <w:r w:rsidRPr="00C800E2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</w:p>
    <w:p w:rsidR="00C800E2" w:rsidRPr="00C800E2" w:rsidRDefault="00C800E2" w:rsidP="00C800E2">
      <w:pPr>
        <w:pStyle w:val="BodyText"/>
        <w:kinsoku w:val="0"/>
        <w:overflowPunct w:val="0"/>
        <w:spacing w:line="417" w:lineRule="auto"/>
        <w:ind w:right="3362"/>
        <w:rPr>
          <w:rFonts w:asciiTheme="minorHAnsi" w:hAnsiTheme="minorHAnsi"/>
          <w:color w:val="231F20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Balance</w:t>
      </w:r>
      <w:r w:rsidRPr="00C800E2">
        <w:rPr>
          <w:rFonts w:asciiTheme="minorHAnsi" w:hAnsiTheme="minorHAnsi"/>
          <w:color w:val="231F20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>Processing</w:t>
      </w:r>
      <w:r w:rsidRPr="00C800E2">
        <w:rPr>
          <w:rFonts w:asciiTheme="minorHAnsi" w:hAnsiTheme="minorHAnsi"/>
          <w:color w:val="231F20"/>
          <w:sz w:val="20"/>
          <w:szCs w:val="20"/>
        </w:rPr>
        <w:t>:_____</w:t>
      </w:r>
      <w:r w:rsidR="007948B5">
        <w:rPr>
          <w:rFonts w:asciiTheme="minorHAnsi" w:hAnsiTheme="minorHAnsi"/>
          <w:color w:val="231F20"/>
          <w:sz w:val="20"/>
          <w:szCs w:val="20"/>
        </w:rPr>
        <w:t>10</w:t>
      </w:r>
      <w:r w:rsidRPr="00C800E2">
        <w:rPr>
          <w:rFonts w:asciiTheme="minorHAnsi" w:hAnsiTheme="minorHAnsi"/>
          <w:color w:val="231F20"/>
          <w:sz w:val="20"/>
          <w:szCs w:val="20"/>
        </w:rPr>
        <w:t>______</w:t>
      </w: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z w:val="20"/>
          <w:szCs w:val="20"/>
          <w:u w:val="single" w:color="221E1F"/>
        </w:rPr>
        <w:t xml:space="preserve">        </w:t>
      </w:r>
      <w:r w:rsidRPr="00C800E2">
        <w:rPr>
          <w:rFonts w:asciiTheme="minorHAnsi" w:hAnsiTheme="minorHAnsi"/>
          <w:color w:val="231F20"/>
          <w:spacing w:val="-5"/>
          <w:sz w:val="20"/>
          <w:szCs w:val="20"/>
          <w:u w:val="single" w:color="221E1F"/>
        </w:rPr>
        <w:t xml:space="preserve"> </w:t>
      </w:r>
      <w:r w:rsidRPr="00C800E2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z w:val="20"/>
          <w:szCs w:val="20"/>
        </w:rPr>
        <w:t xml:space="preserve"> </w:t>
      </w:r>
    </w:p>
    <w:p w:rsidR="00C800E2" w:rsidRPr="00C800E2" w:rsidRDefault="00C800E2" w:rsidP="00C800E2">
      <w:pPr>
        <w:pStyle w:val="BodyText"/>
        <w:kinsoku w:val="0"/>
        <w:overflowPunct w:val="0"/>
        <w:spacing w:line="417" w:lineRule="auto"/>
        <w:ind w:right="3362"/>
        <w:rPr>
          <w:rFonts w:asciiTheme="minorHAnsi" w:hAnsiTheme="minorHAnsi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Relationa</w:t>
      </w:r>
      <w:r w:rsidRPr="00C800E2">
        <w:rPr>
          <w:rFonts w:asciiTheme="minorHAnsi" w:hAnsiTheme="minorHAnsi"/>
          <w:color w:val="231F20"/>
          <w:sz w:val="20"/>
          <w:szCs w:val="20"/>
        </w:rPr>
        <w:t>l</w:t>
      </w:r>
      <w:r w:rsidRPr="00C800E2">
        <w:rPr>
          <w:rFonts w:asciiTheme="minorHAnsi" w:hAnsiTheme="minorHAnsi"/>
          <w:color w:val="231F20"/>
          <w:spacing w:val="44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6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-1"/>
          <w:sz w:val="20"/>
          <w:szCs w:val="20"/>
        </w:rPr>
        <w:t>ransparency</w:t>
      </w:r>
      <w:r w:rsidRPr="00C800E2">
        <w:rPr>
          <w:rFonts w:asciiTheme="minorHAnsi" w:hAnsiTheme="minorHAnsi"/>
          <w:color w:val="231F20"/>
          <w:sz w:val="20"/>
          <w:szCs w:val="20"/>
        </w:rPr>
        <w:t>:</w:t>
      </w: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>_</w:t>
      </w:r>
      <w:r w:rsidR="007948B5">
        <w:rPr>
          <w:rFonts w:asciiTheme="minorHAnsi" w:hAnsiTheme="minorHAnsi"/>
          <w:color w:val="231F20"/>
          <w:spacing w:val="-2"/>
          <w:sz w:val="20"/>
          <w:szCs w:val="20"/>
        </w:rPr>
        <w:t>9</w:t>
      </w:r>
      <w:r w:rsidRPr="00C800E2">
        <w:rPr>
          <w:rFonts w:asciiTheme="minorHAnsi" w:hAnsiTheme="minorHAnsi"/>
          <w:color w:val="231F20"/>
          <w:spacing w:val="-2"/>
          <w:sz w:val="20"/>
          <w:szCs w:val="20"/>
        </w:rPr>
        <w:t>_______</w:t>
      </w:r>
      <w:r w:rsidRPr="00C800E2">
        <w:rPr>
          <w:rFonts w:asciiTheme="minorHAnsi" w:hAnsiTheme="minorHAnsi"/>
          <w:color w:val="231F20"/>
          <w:sz w:val="20"/>
          <w:szCs w:val="20"/>
          <w:u w:val="single" w:color="221E1F"/>
        </w:rPr>
        <w:t xml:space="preserve">        </w:t>
      </w:r>
      <w:r w:rsidRPr="00C800E2">
        <w:rPr>
          <w:rFonts w:asciiTheme="minorHAnsi" w:hAnsiTheme="minorHAnsi"/>
          <w:color w:val="231F20"/>
          <w:spacing w:val="-5"/>
          <w:sz w:val="20"/>
          <w:szCs w:val="20"/>
          <w:u w:val="single" w:color="221E1F"/>
        </w:rPr>
        <w:t xml:space="preserve"> </w:t>
      </w:r>
    </w:p>
    <w:p w:rsidR="00C800E2" w:rsidRPr="00C800E2" w:rsidRDefault="00C800E2" w:rsidP="00C800E2">
      <w:pPr>
        <w:kinsoku w:val="0"/>
        <w:overflowPunct w:val="0"/>
        <w:spacing w:line="200" w:lineRule="exact"/>
        <w:rPr>
          <w:sz w:val="20"/>
          <w:szCs w:val="20"/>
        </w:rPr>
      </w:pPr>
    </w:p>
    <w:p w:rsidR="00C800E2" w:rsidRPr="00C800E2" w:rsidRDefault="00C800E2" w:rsidP="00C800E2">
      <w:pPr>
        <w:pStyle w:val="Heading1"/>
        <w:kinsoku w:val="0"/>
        <w:overflowPunct w:val="0"/>
        <w:spacing w:before="28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A6FB4"/>
          <w:sz w:val="20"/>
          <w:szCs w:val="20"/>
        </w:rPr>
        <w:t>Scoring</w:t>
      </w:r>
      <w:r w:rsidRPr="00C800E2">
        <w:rPr>
          <w:rFonts w:asciiTheme="minorHAnsi" w:hAnsiTheme="minorHAnsi"/>
          <w:color w:val="2A6FB4"/>
          <w:spacing w:val="-1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A6FB4"/>
          <w:sz w:val="20"/>
          <w:szCs w:val="20"/>
        </w:rPr>
        <w:t>Interp</w:t>
      </w:r>
      <w:r w:rsidRPr="00C800E2">
        <w:rPr>
          <w:rFonts w:asciiTheme="minorHAnsi" w:hAnsiTheme="minorHAnsi"/>
          <w:color w:val="2A6FB4"/>
          <w:spacing w:val="-4"/>
          <w:sz w:val="20"/>
          <w:szCs w:val="20"/>
        </w:rPr>
        <w:t>r</w:t>
      </w:r>
      <w:r w:rsidRPr="00C800E2">
        <w:rPr>
          <w:rFonts w:asciiTheme="minorHAnsi" w:hAnsiTheme="minorHAnsi"/>
          <w:color w:val="2A6FB4"/>
          <w:sz w:val="20"/>
          <w:szCs w:val="20"/>
        </w:rPr>
        <w:t>etation</w:t>
      </w:r>
    </w:p>
    <w:p w:rsidR="00C800E2" w:rsidRPr="00C800E2" w:rsidRDefault="00C800E2" w:rsidP="00C800E2">
      <w:pPr>
        <w:pStyle w:val="BodyText"/>
        <w:kinsoku w:val="0"/>
        <w:overflowPunct w:val="0"/>
        <w:spacing w:line="270" w:lineRule="auto"/>
        <w:ind w:right="257"/>
        <w:jc w:val="both"/>
        <w:rPr>
          <w:rFonts w:asciiTheme="minorHAnsi" w:hAnsiTheme="minorHAnsi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Thi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self-assessmen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questionnair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designe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measur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you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authenti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c</w:t>
      </w:r>
      <w:r w:rsidRPr="00C800E2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lea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ershi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C800E2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C800E2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assessin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fou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component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C800E2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process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C800E2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self-awareness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internalize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mora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perspective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balance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processing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relationa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C800E2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transparenc</w:t>
      </w:r>
      <w:r w:rsidRPr="00C800E2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>y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By</w:t>
      </w:r>
      <w:r w:rsidRPr="00C800E2">
        <w:rPr>
          <w:rFonts w:asciiTheme="minorHAnsi" w:hAnsiTheme="minorHAnsi"/>
          <w:color w:val="231F20"/>
          <w:spacing w:val="-1"/>
          <w:w w:val="9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comparing</w:t>
      </w:r>
      <w:r w:rsidRPr="00C800E2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your</w:t>
      </w:r>
      <w:r w:rsidRPr="00C800E2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score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on</w:t>
      </w:r>
      <w:r w:rsidRPr="00C800E2">
        <w:rPr>
          <w:rFonts w:asciiTheme="minorHAnsi" w:hAnsiTheme="minorHAnsi"/>
          <w:color w:val="231F20"/>
          <w:spacing w:val="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eac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C800E2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of</w:t>
      </w:r>
      <w:r w:rsidRPr="00C800E2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thes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14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components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yo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C800E2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ca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1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determine</w:t>
      </w:r>
      <w:r w:rsidRPr="00C800E2">
        <w:rPr>
          <w:rFonts w:asciiTheme="minorHAnsi" w:hAnsiTheme="minorHAnsi"/>
          <w:color w:val="231F20"/>
          <w:spacing w:val="1"/>
          <w:w w:val="108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whic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stronge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whic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weake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component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eac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C800E2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categor</w:t>
      </w:r>
      <w:r w:rsidRPr="00C800E2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>y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9"/>
          <w:w w:val="105"/>
          <w:sz w:val="20"/>
          <w:szCs w:val="20"/>
        </w:rPr>
        <w:t>Y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ca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interpre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you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authenti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c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leadershi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usin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 xml:space="preserve">g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following</w:t>
      </w:r>
      <w:r w:rsidRPr="00C800E2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guideline:</w:t>
      </w:r>
      <w:r w:rsidRPr="00C800E2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high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=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16–20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and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low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=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15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and</w:t>
      </w:r>
      <w:r w:rsidRPr="00C800E2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belo</w:t>
      </w:r>
      <w:r w:rsidRPr="00C800E2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>w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Scores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in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the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upper</w:t>
      </w:r>
      <w:r w:rsidRPr="00C800E2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range</w:t>
      </w:r>
      <w:r w:rsidRPr="00C800E2">
        <w:rPr>
          <w:rFonts w:asciiTheme="minorHAnsi" w:hAnsiTheme="minorHAnsi"/>
          <w:color w:val="231F20"/>
          <w:w w:val="106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indicate</w:t>
      </w:r>
      <w:r w:rsidRPr="00C800E2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stronger</w:t>
      </w:r>
      <w:r w:rsidRPr="00C800E2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authentic</w:t>
      </w:r>
      <w:r w:rsidRPr="00C800E2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leadership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C800E2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wherea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score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C800E2">
        <w:rPr>
          <w:rFonts w:asciiTheme="minorHAnsi" w:hAnsiTheme="minorHAnsi"/>
          <w:color w:val="231F20"/>
          <w:spacing w:val="17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in</w:t>
      </w:r>
      <w:r w:rsidRPr="00C800E2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the</w:t>
      </w:r>
      <w:r w:rsidRPr="00C800E2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lower</w:t>
      </w:r>
      <w:r w:rsidRPr="00C800E2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range</w:t>
      </w:r>
    </w:p>
    <w:p w:rsidR="00C800E2" w:rsidRPr="00C800E2" w:rsidRDefault="00C800E2" w:rsidP="00C800E2">
      <w:pPr>
        <w:pStyle w:val="BodyText"/>
        <w:kinsoku w:val="0"/>
        <w:overflowPunct w:val="0"/>
        <w:rPr>
          <w:rFonts w:asciiTheme="minorHAnsi" w:hAnsiTheme="minorHAnsi"/>
          <w:color w:val="000000"/>
          <w:sz w:val="20"/>
          <w:szCs w:val="20"/>
        </w:rPr>
      </w:pP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indicat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C800E2">
        <w:rPr>
          <w:rFonts w:asciiTheme="minorHAnsi" w:hAnsiTheme="minorHAnsi"/>
          <w:color w:val="231F20"/>
          <w:spacing w:val="9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weake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C800E2">
        <w:rPr>
          <w:rFonts w:asciiTheme="minorHAnsi" w:hAnsiTheme="minorHAnsi"/>
          <w:color w:val="231F20"/>
          <w:spacing w:val="10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authenti</w:t>
      </w:r>
      <w:r w:rsidRPr="00C800E2">
        <w:rPr>
          <w:rFonts w:asciiTheme="minorHAnsi" w:hAnsiTheme="minorHAnsi"/>
          <w:color w:val="231F20"/>
          <w:w w:val="105"/>
          <w:sz w:val="20"/>
          <w:szCs w:val="20"/>
        </w:rPr>
        <w:t>c</w:t>
      </w:r>
      <w:r w:rsidRPr="00C800E2">
        <w:rPr>
          <w:rFonts w:asciiTheme="minorHAnsi" w:hAnsiTheme="minorHAnsi"/>
          <w:color w:val="231F20"/>
          <w:spacing w:val="10"/>
          <w:w w:val="105"/>
          <w:sz w:val="20"/>
          <w:szCs w:val="20"/>
        </w:rPr>
        <w:t xml:space="preserve"> </w:t>
      </w:r>
      <w:r w:rsidRPr="00C800E2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leadership.</w:t>
      </w:r>
    </w:p>
    <w:p w:rsidR="00C800E2" w:rsidRDefault="00C800E2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E87767" w:rsidRDefault="00E87767" w:rsidP="007E684E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E87767" w:rsidRPr="000F1ADD" w:rsidRDefault="00E87767" w:rsidP="00E87767">
      <w:pPr>
        <w:pStyle w:val="BodyText"/>
        <w:kinsoku w:val="0"/>
        <w:overflowPunct w:val="0"/>
        <w:ind w:right="255"/>
        <w:rPr>
          <w:rFonts w:asciiTheme="minorHAnsi" w:hAnsiTheme="minorHAnsi"/>
          <w:iCs/>
          <w:spacing w:val="1"/>
          <w:w w:val="105"/>
          <w:sz w:val="22"/>
          <w:szCs w:val="22"/>
        </w:rPr>
      </w:pPr>
      <w:r w:rsidRPr="000F1ADD">
        <w:rPr>
          <w:rFonts w:asciiTheme="minorHAnsi" w:hAnsiTheme="minorHAnsi"/>
          <w:b/>
          <w:i/>
          <w:iCs/>
          <w:color w:val="7030A0"/>
          <w:spacing w:val="1"/>
          <w:w w:val="105"/>
          <w:sz w:val="24"/>
          <w:szCs w:val="24"/>
          <w:u w:val="single"/>
        </w:rPr>
        <w:t xml:space="preserve">Reflection: </w:t>
      </w:r>
      <w:r>
        <w:rPr>
          <w:rFonts w:asciiTheme="minorHAnsi" w:hAnsiTheme="minorHAnsi"/>
          <w:iCs/>
          <w:spacing w:val="1"/>
          <w:w w:val="105"/>
          <w:sz w:val="22"/>
          <w:szCs w:val="22"/>
        </w:rPr>
        <w:t xml:space="preserve">Please discuss your results and provide examples of when you have displayed Authentic Leadership qualities. </w:t>
      </w:r>
    </w:p>
    <w:p w:rsidR="00E87767" w:rsidRPr="007451F8" w:rsidRDefault="00E87767" w:rsidP="00B5452F">
      <w:pPr>
        <w:pStyle w:val="BodyText"/>
        <w:kinsoku w:val="0"/>
        <w:overflowPunct w:val="0"/>
        <w:spacing w:line="360" w:lineRule="auto"/>
        <w:ind w:right="255"/>
        <w:rPr>
          <w:rFonts w:ascii="Times New Roman" w:hAnsi="Times New Roman" w:cs="Times New Roman"/>
          <w:i/>
          <w:iCs/>
          <w:color w:val="231F20"/>
          <w:spacing w:val="1"/>
          <w:w w:val="105"/>
          <w:sz w:val="16"/>
          <w:szCs w:val="16"/>
        </w:rPr>
      </w:pPr>
    </w:p>
    <w:p w:rsidR="007451F8" w:rsidRDefault="007451F8" w:rsidP="007451F8">
      <w:pPr>
        <w:pStyle w:val="BodyText"/>
        <w:kinsoku w:val="0"/>
        <w:overflowPunct w:val="0"/>
        <w:spacing w:line="480" w:lineRule="auto"/>
        <w:ind w:right="255"/>
        <w:jc w:val="both"/>
        <w:rPr>
          <w:rFonts w:ascii="Times New Roman" w:hAnsi="Times New Roman" w:cs="Times New Roman"/>
          <w:color w:val="231F20"/>
          <w:spacing w:val="-1"/>
          <w:sz w:val="16"/>
          <w:szCs w:val="16"/>
        </w:rPr>
      </w:pPr>
      <w:r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       </w:t>
      </w:r>
      <w:proofErr w:type="gramStart"/>
      <w:r w:rsidR="00B5452F" w:rsidRPr="007451F8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So</w:t>
      </w:r>
      <w:proofErr w:type="gramEnd"/>
      <w:r w:rsidR="00B5452F" w:rsidRPr="007451F8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for Self – Awareness, I received a score of 17 which come out on the scale as high. When working </w:t>
      </w:r>
      <w:proofErr w:type="gramStart"/>
      <w:r w:rsidR="00B5452F" w:rsidRPr="007451F8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I</w:t>
      </w:r>
      <w:proofErr w:type="gramEnd"/>
      <w:r w:rsidR="00B5452F" w:rsidRPr="007451F8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usually try to keep a close eye on myself. </w:t>
      </w:r>
      <w:r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For instance, w</w:t>
      </w:r>
      <w:r w:rsidR="00B5452F" w:rsidRPr="007451F8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>eaknesses for me are always easy to notice.</w:t>
      </w:r>
      <w:r w:rsidRPr="007451F8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 </w:t>
      </w:r>
      <w:r w:rsidR="00B5452F" w:rsidRPr="007451F8"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  <w:t xml:space="preserve">Two years ago when working for Boost Mobile cell phones I struggled in selling phones and remembering new promotions. I eventually in a couple of weeks managed to overcome that. Next, Score of 16 for </w:t>
      </w:r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Internalize</w:t>
      </w:r>
      <w:r w:rsidR="00B5452F" w:rsidRPr="007451F8">
        <w:rPr>
          <w:rFonts w:ascii="Times New Roman" w:hAnsi="Times New Roman" w:cs="Times New Roman"/>
          <w:color w:val="231F20"/>
          <w:sz w:val="16"/>
          <w:szCs w:val="16"/>
        </w:rPr>
        <w:t xml:space="preserve">d </w:t>
      </w:r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Mora</w:t>
      </w:r>
      <w:r w:rsidR="00B5452F" w:rsidRPr="007451F8">
        <w:rPr>
          <w:rFonts w:ascii="Times New Roman" w:hAnsi="Times New Roman" w:cs="Times New Roman"/>
          <w:color w:val="231F20"/>
          <w:sz w:val="16"/>
          <w:szCs w:val="16"/>
        </w:rPr>
        <w:t xml:space="preserve">l </w:t>
      </w:r>
      <w:proofErr w:type="gramStart"/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Perspective which</w:t>
      </w:r>
      <w:proofErr w:type="gramEnd"/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is high. I do sometimes make my issues common, so people will notice, and I </w:t>
      </w:r>
      <w:proofErr w:type="gramStart"/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don’t</w:t>
      </w:r>
      <w:proofErr w:type="gramEnd"/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like </w:t>
      </w:r>
      <w:r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to take </w:t>
      </w:r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pressure from a group of people. </w:t>
      </w:r>
    </w:p>
    <w:p w:rsidR="007948B5" w:rsidRPr="007451F8" w:rsidRDefault="007451F8" w:rsidP="007451F8">
      <w:pPr>
        <w:pStyle w:val="BodyText"/>
        <w:kinsoku w:val="0"/>
        <w:overflowPunct w:val="0"/>
        <w:spacing w:line="480" w:lineRule="auto"/>
        <w:ind w:right="255"/>
        <w:jc w:val="both"/>
        <w:rPr>
          <w:rFonts w:ascii="Times New Roman" w:hAnsi="Times New Roman" w:cs="Times New Roman"/>
          <w:iCs/>
          <w:color w:val="231F20"/>
          <w:spacing w:val="1"/>
          <w:w w:val="105"/>
          <w:sz w:val="16"/>
          <w:szCs w:val="16"/>
        </w:rPr>
      </w:pPr>
      <w:r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     </w:t>
      </w:r>
      <w:proofErr w:type="gramStart"/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Third ,</w:t>
      </w:r>
      <w:proofErr w:type="gramEnd"/>
      <w:r w:rsidR="00B5452F"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I got a score of  10 which is low for Balance</w:t>
      </w:r>
      <w:r w:rsidR="00B5452F" w:rsidRPr="007451F8">
        <w:rPr>
          <w:rFonts w:ascii="Times New Roman" w:hAnsi="Times New Roman" w:cs="Times New Roman"/>
          <w:color w:val="231F20"/>
          <w:sz w:val="16"/>
          <w:szCs w:val="16"/>
        </w:rPr>
        <w:t>d</w:t>
      </w:r>
      <w:r w:rsidR="00B5452F" w:rsidRPr="007451F8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="00B5452F" w:rsidRPr="007451F8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Processing. </w:t>
      </w:r>
      <w:r w:rsidRPr="007451F8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I normally </w:t>
      </w:r>
      <w:proofErr w:type="gramStart"/>
      <w:r w:rsidRPr="007451F8">
        <w:rPr>
          <w:rFonts w:ascii="Times New Roman" w:hAnsi="Times New Roman" w:cs="Times New Roman"/>
          <w:color w:val="231F20"/>
          <w:spacing w:val="-2"/>
          <w:sz w:val="16"/>
          <w:szCs w:val="16"/>
        </w:rPr>
        <w:t>don’t</w:t>
      </w:r>
      <w:proofErr w:type="gramEnd"/>
      <w:r w:rsidRPr="007451F8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 listen to the ideas of others. For instance, I was a cashier for two years and coworkers were trying to tell me what and how I should do a certain job</w:t>
      </w:r>
      <w:r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. </w:t>
      </w:r>
      <w:r w:rsidRPr="007451F8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I decided not to listen and did it my own way. My managers were still pleased with the way I did the job and thought my idea was faster. </w:t>
      </w:r>
    </w:p>
    <w:p w:rsidR="00B5452F" w:rsidRPr="007451F8" w:rsidRDefault="007451F8" w:rsidP="007451F8">
      <w:pPr>
        <w:pStyle w:val="BodyText"/>
        <w:kinsoku w:val="0"/>
        <w:overflowPunct w:val="0"/>
        <w:spacing w:line="480" w:lineRule="auto"/>
        <w:ind w:right="255"/>
        <w:jc w:val="both"/>
        <w:rPr>
          <w:rFonts w:ascii="Times New Roman" w:hAnsi="Times New Roman" w:cs="Times New Roman"/>
          <w:i/>
          <w:iCs/>
          <w:color w:val="231F20"/>
          <w:spacing w:val="1"/>
          <w:w w:val="105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231F20"/>
          <w:spacing w:val="1"/>
          <w:w w:val="105"/>
          <w:sz w:val="16"/>
          <w:szCs w:val="16"/>
        </w:rPr>
        <w:t xml:space="preserve">      </w:t>
      </w:r>
      <w:r w:rsidRPr="007451F8">
        <w:rPr>
          <w:rFonts w:ascii="Times New Roman" w:hAnsi="Times New Roman" w:cs="Times New Roman"/>
          <w:i/>
          <w:iCs/>
          <w:color w:val="231F20"/>
          <w:spacing w:val="1"/>
          <w:w w:val="105"/>
          <w:sz w:val="16"/>
          <w:szCs w:val="16"/>
        </w:rPr>
        <w:t xml:space="preserve">Last would be a </w:t>
      </w:r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Relationa</w:t>
      </w:r>
      <w:r w:rsidRPr="007451F8">
        <w:rPr>
          <w:rFonts w:ascii="Times New Roman" w:hAnsi="Times New Roman" w:cs="Times New Roman"/>
          <w:color w:val="231F20"/>
          <w:sz w:val="16"/>
          <w:szCs w:val="16"/>
        </w:rPr>
        <w:t>l</w:t>
      </w:r>
      <w:r w:rsidRPr="007451F8">
        <w:rPr>
          <w:rFonts w:ascii="Times New Roman" w:hAnsi="Times New Roman" w:cs="Times New Roman"/>
          <w:color w:val="231F20"/>
          <w:spacing w:val="44"/>
          <w:sz w:val="16"/>
          <w:szCs w:val="16"/>
        </w:rPr>
        <w:t xml:space="preserve"> </w:t>
      </w:r>
      <w:r w:rsidRPr="007451F8">
        <w:rPr>
          <w:rFonts w:ascii="Times New Roman" w:hAnsi="Times New Roman" w:cs="Times New Roman"/>
          <w:color w:val="231F20"/>
          <w:spacing w:val="-16"/>
          <w:sz w:val="16"/>
          <w:szCs w:val="16"/>
        </w:rPr>
        <w:t>T</w:t>
      </w:r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ransparency low score of </w:t>
      </w:r>
      <w:proofErr w:type="gramStart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9</w:t>
      </w:r>
      <w:proofErr w:type="gramEnd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. I </w:t>
      </w:r>
      <w:proofErr w:type="gramStart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don’t</w:t>
      </w:r>
      <w:proofErr w:type="gramEnd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like to share my mistakes</w:t>
      </w:r>
      <w:r w:rsidR="0085149A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with anyone and everyone. </w:t>
      </w:r>
      <w:proofErr w:type="gramStart"/>
      <w:r w:rsidR="0085149A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I </w:t>
      </w:r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just</w:t>
      </w:r>
      <w:proofErr w:type="gramEnd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feel my business is too personal for every other co-worker to know. Only managers should withhold that information. For instance, I worked as a Teller for </w:t>
      </w:r>
      <w:proofErr w:type="spellStart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Jpmorgan</w:t>
      </w:r>
      <w:proofErr w:type="spellEnd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Chase. I was $1,000 dollars short. I informed my manager in a private room and she counted my draw and discovered I ran a check wrong. Two months before when I was $500.00 </w:t>
      </w:r>
      <w:proofErr w:type="gramStart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>short ,</w:t>
      </w:r>
      <w:proofErr w:type="gramEnd"/>
      <w:r w:rsidRPr="007451F8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I told my co-worker, she laughed and told everyone else. </w:t>
      </w:r>
    </w:p>
    <w:sectPr w:rsidR="00B5452F" w:rsidRPr="007451F8" w:rsidSect="009625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90" w:rsidRDefault="00BA4390" w:rsidP="00B316D5">
      <w:pPr>
        <w:spacing w:after="0" w:line="240" w:lineRule="auto"/>
      </w:pPr>
      <w:r>
        <w:separator/>
      </w:r>
    </w:p>
  </w:endnote>
  <w:endnote w:type="continuationSeparator" w:id="0">
    <w:p w:rsidR="00BA4390" w:rsidRDefault="00BA4390" w:rsidP="00B3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90" w:rsidRDefault="00BA4390" w:rsidP="00B316D5">
      <w:pPr>
        <w:spacing w:after="0" w:line="240" w:lineRule="auto"/>
      </w:pPr>
      <w:r>
        <w:separator/>
      </w:r>
    </w:p>
  </w:footnote>
  <w:footnote w:type="continuationSeparator" w:id="0">
    <w:p w:rsidR="00BA4390" w:rsidRDefault="00BA4390" w:rsidP="00B3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D5" w:rsidRPr="00B316D5" w:rsidRDefault="00B316D5" w:rsidP="00B316D5">
    <w:pPr>
      <w:spacing w:line="240" w:lineRule="auto"/>
      <w:jc w:val="center"/>
      <w:rPr>
        <w:rFonts w:asciiTheme="majorHAnsi" w:hAnsiTheme="majorHAnsi" w:cs="Times New Roman"/>
        <w:b/>
        <w:sz w:val="24"/>
        <w:szCs w:val="24"/>
      </w:rPr>
    </w:pPr>
    <w:r w:rsidRPr="00B316D5">
      <w:rPr>
        <w:rFonts w:asciiTheme="majorHAnsi" w:hAnsiTheme="majorHAnsi" w:cs="Times New Roman"/>
        <w:b/>
        <w:sz w:val="24"/>
        <w:szCs w:val="24"/>
      </w:rPr>
      <w:t>Leadership Assessment Form</w:t>
    </w:r>
  </w:p>
  <w:p w:rsidR="00B316D5" w:rsidRPr="00B316D5" w:rsidRDefault="001010BC" w:rsidP="00B316D5">
    <w:pPr>
      <w:spacing w:line="240" w:lineRule="auto"/>
      <w:jc w:val="center"/>
      <w:rPr>
        <w:rFonts w:asciiTheme="majorHAnsi" w:hAnsiTheme="majorHAnsi"/>
        <w:color w:val="1F497D" w:themeColor="text2"/>
        <w:sz w:val="24"/>
        <w:szCs w:val="24"/>
        <w:u w:val="single"/>
      </w:rPr>
    </w:pPr>
    <w:r>
      <w:rPr>
        <w:rFonts w:asciiTheme="majorHAnsi" w:hAnsiTheme="majorHAnsi"/>
        <w:color w:val="1F497D" w:themeColor="text2"/>
        <w:sz w:val="24"/>
        <w:szCs w:val="24"/>
        <w:u w:val="single"/>
      </w:rPr>
      <w:t>Authentic</w:t>
    </w:r>
    <w:r w:rsidR="00EF127B">
      <w:rPr>
        <w:rFonts w:asciiTheme="majorHAnsi" w:hAnsiTheme="majorHAnsi"/>
        <w:color w:val="1F497D" w:themeColor="text2"/>
        <w:sz w:val="24"/>
        <w:szCs w:val="24"/>
        <w:u w:val="single"/>
      </w:rPr>
      <w:t xml:space="preserve"> Leadership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5E345B7E"/>
    <w:lvl w:ilvl="0">
      <w:start w:val="1"/>
      <w:numFmt w:val="decimal"/>
      <w:lvlText w:val="%1."/>
      <w:lvlJc w:val="left"/>
      <w:pPr>
        <w:ind w:hanging="280"/>
      </w:pPr>
      <w:rPr>
        <w:b w:val="0"/>
        <w:bCs w:val="0"/>
        <w:color w:val="2A6FB4"/>
        <w:spacing w:val="-1"/>
        <w:w w:val="105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280"/>
      </w:pPr>
      <w:rPr>
        <w:rFonts w:ascii="Arial" w:hAnsi="Arial" w:cs="Arial"/>
        <w:b w:val="0"/>
        <w:bCs w:val="0"/>
        <w:color w:val="2A6FB4"/>
        <w:spacing w:val="-1"/>
        <w:w w:val="105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D5"/>
    <w:rsid w:val="001010BC"/>
    <w:rsid w:val="001D4B43"/>
    <w:rsid w:val="0024271C"/>
    <w:rsid w:val="002539BF"/>
    <w:rsid w:val="00300E39"/>
    <w:rsid w:val="0035169B"/>
    <w:rsid w:val="003970BF"/>
    <w:rsid w:val="003B5D4A"/>
    <w:rsid w:val="003B7CB7"/>
    <w:rsid w:val="00493BD8"/>
    <w:rsid w:val="005B3E68"/>
    <w:rsid w:val="00655CA6"/>
    <w:rsid w:val="006F5ED5"/>
    <w:rsid w:val="00724CC6"/>
    <w:rsid w:val="007451F8"/>
    <w:rsid w:val="007948B5"/>
    <w:rsid w:val="007E684E"/>
    <w:rsid w:val="0085149A"/>
    <w:rsid w:val="00962568"/>
    <w:rsid w:val="009C7B14"/>
    <w:rsid w:val="00AA153E"/>
    <w:rsid w:val="00B316D5"/>
    <w:rsid w:val="00B5452F"/>
    <w:rsid w:val="00BA4390"/>
    <w:rsid w:val="00C800E2"/>
    <w:rsid w:val="00E87767"/>
    <w:rsid w:val="00EF127B"/>
    <w:rsid w:val="00FA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68"/>
  </w:style>
  <w:style w:type="paragraph" w:styleId="Heading1">
    <w:name w:val="heading 1"/>
    <w:basedOn w:val="Normal"/>
    <w:next w:val="Normal"/>
    <w:link w:val="Heading1Char"/>
    <w:uiPriority w:val="1"/>
    <w:qFormat/>
    <w:rsid w:val="00EF127B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6D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16D5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D5"/>
  </w:style>
  <w:style w:type="paragraph" w:styleId="Footer">
    <w:name w:val="footer"/>
    <w:basedOn w:val="Normal"/>
    <w:link w:val="Foot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D5"/>
  </w:style>
  <w:style w:type="paragraph" w:styleId="BalloonText">
    <w:name w:val="Balloon Text"/>
    <w:basedOn w:val="Normal"/>
    <w:link w:val="BalloonTextChar"/>
    <w:uiPriority w:val="99"/>
    <w:semiHidden/>
    <w:unhideWhenUsed/>
    <w:rsid w:val="00B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F127B"/>
    <w:rPr>
      <w:rFonts w:ascii="Arial" w:hAnsi="Arial" w:cs="Arial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F127B"/>
    <w:pPr>
      <w:ind w:left="720"/>
      <w:contextualSpacing/>
    </w:pPr>
  </w:style>
  <w:style w:type="paragraph" w:customStyle="1" w:styleId="Pa304">
    <w:name w:val="Pa30+4"/>
    <w:basedOn w:val="Normal"/>
    <w:next w:val="Normal"/>
    <w:uiPriority w:val="99"/>
    <w:rsid w:val="009C7B14"/>
    <w:pPr>
      <w:autoSpaceDE w:val="0"/>
      <w:autoSpaceDN w:val="0"/>
      <w:adjustRightInd w:val="0"/>
      <w:spacing w:after="0" w:line="171" w:lineRule="atLeast"/>
    </w:pPr>
    <w:rPr>
      <w:rFonts w:ascii="Frutiger LT Std 55 Roman" w:hAnsi="Frutiger LT Std 55 Roman"/>
      <w:sz w:val="24"/>
      <w:szCs w:val="24"/>
    </w:rPr>
  </w:style>
  <w:style w:type="character" w:customStyle="1" w:styleId="A54">
    <w:name w:val="A5+4"/>
    <w:uiPriority w:val="99"/>
    <w:rsid w:val="009C7B14"/>
    <w:rPr>
      <w:rFonts w:ascii="Symbol" w:hAnsi="Symbol" w:cs="Symbol"/>
      <w:color w:val="221E1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F127B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6D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16D5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D5"/>
  </w:style>
  <w:style w:type="paragraph" w:styleId="Footer">
    <w:name w:val="footer"/>
    <w:basedOn w:val="Normal"/>
    <w:link w:val="Foot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D5"/>
  </w:style>
  <w:style w:type="paragraph" w:styleId="BalloonText">
    <w:name w:val="Balloon Text"/>
    <w:basedOn w:val="Normal"/>
    <w:link w:val="BalloonTextChar"/>
    <w:uiPriority w:val="99"/>
    <w:semiHidden/>
    <w:unhideWhenUsed/>
    <w:rsid w:val="00B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F127B"/>
    <w:rPr>
      <w:rFonts w:ascii="Arial" w:hAnsi="Arial" w:cs="Arial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F127B"/>
    <w:pPr>
      <w:ind w:left="720"/>
      <w:contextualSpacing/>
    </w:pPr>
  </w:style>
  <w:style w:type="paragraph" w:customStyle="1" w:styleId="Pa304">
    <w:name w:val="Pa30+4"/>
    <w:basedOn w:val="Normal"/>
    <w:next w:val="Normal"/>
    <w:uiPriority w:val="99"/>
    <w:rsid w:val="009C7B14"/>
    <w:pPr>
      <w:autoSpaceDE w:val="0"/>
      <w:autoSpaceDN w:val="0"/>
      <w:adjustRightInd w:val="0"/>
      <w:spacing w:after="0" w:line="171" w:lineRule="atLeast"/>
    </w:pPr>
    <w:rPr>
      <w:rFonts w:ascii="Frutiger LT Std 55 Roman" w:hAnsi="Frutiger LT Std 55 Roman"/>
      <w:sz w:val="24"/>
      <w:szCs w:val="24"/>
    </w:rPr>
  </w:style>
  <w:style w:type="character" w:customStyle="1" w:styleId="A54">
    <w:name w:val="A5+4"/>
    <w:uiPriority w:val="99"/>
    <w:rsid w:val="009C7B14"/>
    <w:rPr>
      <w:rFonts w:ascii="Symbol" w:hAnsi="Symbol" w:cs="Symbol"/>
      <w:color w:val="221E1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43980-F0BF-485E-B3CF-E7BE5A5A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Mull, Ms. Mandolen</dc:creator>
  <cp:lastModifiedBy>User</cp:lastModifiedBy>
  <cp:revision>2</cp:revision>
  <dcterms:created xsi:type="dcterms:W3CDTF">2016-06-13T04:12:00Z</dcterms:created>
  <dcterms:modified xsi:type="dcterms:W3CDTF">2016-06-13T04:12:00Z</dcterms:modified>
</cp:coreProperties>
</file>